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91177" w14:textId="77777777" w:rsidR="0074428B" w:rsidRDefault="0074428B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5A236846" wp14:editId="1B6426EB">
            <wp:simplePos x="0" y="0"/>
            <wp:positionH relativeFrom="column">
              <wp:posOffset>3314700</wp:posOffset>
            </wp:positionH>
            <wp:positionV relativeFrom="paragraph">
              <wp:posOffset>-685800</wp:posOffset>
            </wp:positionV>
            <wp:extent cx="2867025" cy="1143000"/>
            <wp:effectExtent l="0" t="0" r="3175" b="0"/>
            <wp:wrapSquare wrapText="bothSides"/>
            <wp:docPr id="2" name="Picture 2" descr="Macintosh HD:Users:silviodifiore:Desktop:SERVF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lviodifiore:Desktop:SERVFes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FD960" w14:textId="77777777" w:rsidR="0074428B" w:rsidRDefault="0074428B">
      <w:pPr>
        <w:rPr>
          <w:rFonts w:ascii="Arial" w:hAnsi="Arial"/>
        </w:rPr>
      </w:pPr>
    </w:p>
    <w:p w14:paraId="6862F4DD" w14:textId="0D4B02D7" w:rsidR="0074428B" w:rsidRPr="005B6409" w:rsidRDefault="001C0A35">
      <w:pPr>
        <w:rPr>
          <w:rFonts w:ascii="Arial" w:hAnsi="Arial"/>
          <w:sz w:val="22"/>
          <w:szCs w:val="22"/>
        </w:rPr>
      </w:pPr>
      <w:r w:rsidRPr="005B6409">
        <w:rPr>
          <w:rFonts w:ascii="Arial" w:hAnsi="Arial"/>
          <w:sz w:val="22"/>
          <w:szCs w:val="22"/>
        </w:rPr>
        <w:t>Dear friend</w:t>
      </w:r>
      <w:r w:rsidR="0074428B" w:rsidRPr="005B6409">
        <w:rPr>
          <w:rFonts w:ascii="Arial" w:hAnsi="Arial"/>
          <w:sz w:val="22"/>
          <w:szCs w:val="22"/>
        </w:rPr>
        <w:t xml:space="preserve">,                              </w:t>
      </w:r>
    </w:p>
    <w:p w14:paraId="3758BCF2" w14:textId="77777777" w:rsidR="0074428B" w:rsidRPr="005B6409" w:rsidRDefault="0074428B">
      <w:pPr>
        <w:rPr>
          <w:rFonts w:ascii="Arial" w:hAnsi="Arial"/>
          <w:sz w:val="22"/>
          <w:szCs w:val="22"/>
        </w:rPr>
      </w:pPr>
    </w:p>
    <w:p w14:paraId="0F97BFDF" w14:textId="47E82003" w:rsidR="0074428B" w:rsidRPr="005B6409" w:rsidRDefault="001C0A35" w:rsidP="0074428B">
      <w:pPr>
        <w:pStyle w:val="normal0"/>
        <w:jc w:val="both"/>
      </w:pPr>
      <w:r w:rsidRPr="005B6409">
        <w:t xml:space="preserve">Our first annual SERV Fest will take place on August 20, 2016 at the Morristown National Historic Park. </w:t>
      </w:r>
      <w:r w:rsidR="000F2D28" w:rsidRPr="005B6409">
        <w:t xml:space="preserve">On this eventful day, NJ SERV Fest will bring the public together to engage with local non-profits to </w:t>
      </w:r>
      <w:r w:rsidR="000B69CD" w:rsidRPr="005B6409">
        <w:t>promote and celebrate genuine and generous volunteerism. As t</w:t>
      </w:r>
      <w:r w:rsidRPr="005B6409">
        <w:t xml:space="preserve">his festival was created to showcase the amazing community service done by </w:t>
      </w:r>
      <w:r w:rsidR="000B69CD" w:rsidRPr="005B6409">
        <w:t xml:space="preserve">local individuals, we would like to </w:t>
      </w:r>
      <w:r w:rsidR="00E029CA" w:rsidRPr="005B6409">
        <w:t xml:space="preserve">invite your </w:t>
      </w:r>
      <w:r w:rsidR="000B69CD" w:rsidRPr="005B6409">
        <w:t xml:space="preserve">organization to be </w:t>
      </w:r>
      <w:r w:rsidR="00E029CA" w:rsidRPr="005B6409">
        <w:t>apart of</w:t>
      </w:r>
      <w:r w:rsidR="000B69CD" w:rsidRPr="005B6409">
        <w:t xml:space="preserve"> our event! This is the perfect opportun</w:t>
      </w:r>
      <w:r w:rsidR="00E029CA" w:rsidRPr="005B6409">
        <w:t xml:space="preserve">ity for your </w:t>
      </w:r>
      <w:r w:rsidR="00374E0E" w:rsidRPr="005B6409">
        <w:t>association</w:t>
      </w:r>
      <w:r w:rsidR="00E029CA" w:rsidRPr="005B6409">
        <w:t xml:space="preserve"> to publicize itself and make the citizens in our community aware of the great things that you do. </w:t>
      </w:r>
    </w:p>
    <w:p w14:paraId="2D3A169D" w14:textId="77777777" w:rsidR="00E029CA" w:rsidRPr="005B6409" w:rsidRDefault="00E029CA" w:rsidP="0074428B">
      <w:pPr>
        <w:pStyle w:val="normal0"/>
        <w:jc w:val="both"/>
      </w:pPr>
    </w:p>
    <w:p w14:paraId="28825E80" w14:textId="43ABB840" w:rsidR="00E029CA" w:rsidRPr="005B6409" w:rsidRDefault="00E029CA" w:rsidP="0074428B">
      <w:pPr>
        <w:pStyle w:val="normal0"/>
        <w:jc w:val="both"/>
      </w:pPr>
      <w:r w:rsidRPr="005B6409">
        <w:t>This year is special since the event will also celebrate the 100</w:t>
      </w:r>
      <w:r w:rsidRPr="005B6409">
        <w:rPr>
          <w:vertAlign w:val="superscript"/>
        </w:rPr>
        <w:t>th</w:t>
      </w:r>
      <w:r w:rsidRPr="005B6409">
        <w:t xml:space="preserve"> anniversary of the National Parks, and as such, we are expecting attendance to be at 1,000+. </w:t>
      </w:r>
      <w:r w:rsidR="004E2AC8" w:rsidRPr="005B6409">
        <w:t>To honor the importance of giving,</w:t>
      </w:r>
      <w:r w:rsidR="00390F23" w:rsidRPr="005B6409">
        <w:t xml:space="preserve"> we would like your organization to have an interactive table that helps the public better understand your cause and maintains interest and engagement among the visitor</w:t>
      </w:r>
      <w:r w:rsidR="002E3DFE" w:rsidRPr="005B6409">
        <w:t xml:space="preserve">s. For example, you can have a “pin the bird on the tree” game if your organization benefits the environment. As we offer many different levels of participation, our event is a great way to promote compassion and rightly stand out in the community. Below is a breakdown of the prices to attend. </w:t>
      </w:r>
    </w:p>
    <w:p w14:paraId="41ED3233" w14:textId="1E023B98" w:rsidR="002E3DFE" w:rsidRPr="005B6409" w:rsidRDefault="002E3DFE" w:rsidP="0074428B">
      <w:pPr>
        <w:pStyle w:val="normal0"/>
        <w:jc w:val="both"/>
      </w:pPr>
    </w:p>
    <w:p w14:paraId="3CF71CCC" w14:textId="670CDDE2" w:rsidR="00502D36" w:rsidRPr="005B6409" w:rsidRDefault="006F12A8" w:rsidP="007A4507">
      <w:pPr>
        <w:pStyle w:val="normal0"/>
        <w:ind w:firstLine="720"/>
        <w:jc w:val="both"/>
      </w:pPr>
      <w:r w:rsidRPr="005B6409">
        <w:rPr>
          <w:b/>
        </w:rPr>
        <w:t>BASE PARTICIPATION</w:t>
      </w:r>
      <w:r w:rsidRPr="005B6409">
        <w:t xml:space="preserve">: $25 refundable deposit </w:t>
      </w:r>
    </w:p>
    <w:p w14:paraId="713DB31A" w14:textId="6334BF41" w:rsidR="006F12A8" w:rsidRPr="005B6409" w:rsidRDefault="006F12A8" w:rsidP="0074428B">
      <w:pPr>
        <w:pStyle w:val="normal0"/>
        <w:jc w:val="both"/>
      </w:pPr>
      <w:r w:rsidRPr="005B6409">
        <w:tab/>
      </w:r>
      <w:r w:rsidR="007A4507">
        <w:tab/>
      </w:r>
      <w:r w:rsidRPr="005B6409">
        <w:t>Includes participation, name, and description in Ad book</w:t>
      </w:r>
    </w:p>
    <w:p w14:paraId="73A9279A" w14:textId="59B0F0AD" w:rsidR="006F12A8" w:rsidRPr="005B6409" w:rsidRDefault="006F12A8" w:rsidP="007A4507">
      <w:pPr>
        <w:pStyle w:val="normal0"/>
        <w:ind w:firstLine="720"/>
        <w:jc w:val="both"/>
      </w:pPr>
      <w:r w:rsidRPr="005B6409">
        <w:rPr>
          <w:b/>
        </w:rPr>
        <w:t>BASE PAID PARTICIPATION</w:t>
      </w:r>
      <w:r w:rsidRPr="005B6409">
        <w:t>: $50</w:t>
      </w:r>
    </w:p>
    <w:p w14:paraId="19F4A6D5" w14:textId="0186190D" w:rsidR="006F12A8" w:rsidRPr="005B6409" w:rsidRDefault="006F12A8" w:rsidP="0074428B">
      <w:pPr>
        <w:pStyle w:val="normal0"/>
        <w:jc w:val="both"/>
      </w:pPr>
      <w:r w:rsidRPr="005B6409">
        <w:tab/>
      </w:r>
      <w:r w:rsidR="007A4507">
        <w:tab/>
      </w:r>
      <w:r w:rsidRPr="005B6409">
        <w:t xml:space="preserve">Includes </w:t>
      </w:r>
      <w:r w:rsidR="005C52EF" w:rsidRPr="005B6409">
        <w:t>Base Participation plus table and logo in Ad book</w:t>
      </w:r>
    </w:p>
    <w:p w14:paraId="5B8298C6" w14:textId="00CD2D2D" w:rsidR="005C52EF" w:rsidRPr="005B6409" w:rsidRDefault="005C52EF" w:rsidP="007A4507">
      <w:pPr>
        <w:pStyle w:val="normal0"/>
        <w:ind w:firstLine="720"/>
        <w:jc w:val="both"/>
      </w:pPr>
      <w:r w:rsidRPr="005B6409">
        <w:rPr>
          <w:b/>
        </w:rPr>
        <w:t>AD PARTICIPATION</w:t>
      </w:r>
      <w:r w:rsidRPr="005B6409">
        <w:t>: $100</w:t>
      </w:r>
    </w:p>
    <w:p w14:paraId="790CF2D7" w14:textId="7453B603" w:rsidR="005C52EF" w:rsidRPr="005B6409" w:rsidRDefault="005C52EF" w:rsidP="0074428B">
      <w:pPr>
        <w:pStyle w:val="normal0"/>
        <w:jc w:val="both"/>
      </w:pPr>
      <w:r w:rsidRPr="005B6409">
        <w:tab/>
      </w:r>
      <w:r w:rsidR="007A4507">
        <w:tab/>
      </w:r>
      <w:r w:rsidRPr="005B6409">
        <w:t xml:space="preserve">Includes Base Paid Participation plus ½ page ad in Ad book </w:t>
      </w:r>
    </w:p>
    <w:p w14:paraId="3F4FE47F" w14:textId="2A06254F" w:rsidR="005C52EF" w:rsidRPr="005B6409" w:rsidRDefault="005C52EF" w:rsidP="007A4507">
      <w:pPr>
        <w:pStyle w:val="normal0"/>
        <w:ind w:firstLine="720"/>
        <w:jc w:val="both"/>
      </w:pPr>
      <w:r w:rsidRPr="005B6409">
        <w:rPr>
          <w:b/>
        </w:rPr>
        <w:t>SPONSOR PARTICIPATION</w:t>
      </w:r>
      <w:r w:rsidRPr="005B6409">
        <w:t>: $300</w:t>
      </w:r>
    </w:p>
    <w:p w14:paraId="64C30E3D" w14:textId="2654A158" w:rsidR="005C52EF" w:rsidRPr="005B6409" w:rsidRDefault="005C52EF" w:rsidP="0074428B">
      <w:pPr>
        <w:pStyle w:val="normal0"/>
        <w:jc w:val="both"/>
      </w:pPr>
      <w:r w:rsidRPr="005B6409">
        <w:tab/>
      </w:r>
      <w:r w:rsidR="007A4507">
        <w:tab/>
      </w:r>
      <w:r w:rsidRPr="005B6409">
        <w:t xml:space="preserve">Includes Ad Participation plus logo on t-shirts and other marketing materials </w:t>
      </w:r>
    </w:p>
    <w:p w14:paraId="3EE7CD9E" w14:textId="77777777" w:rsidR="005C52EF" w:rsidRPr="005B6409" w:rsidRDefault="005C52EF" w:rsidP="0074428B">
      <w:pPr>
        <w:pStyle w:val="normal0"/>
        <w:jc w:val="both"/>
      </w:pPr>
    </w:p>
    <w:p w14:paraId="6F189B9E" w14:textId="274A9CB6" w:rsidR="00502D36" w:rsidRPr="00AB4784" w:rsidRDefault="006F12A8" w:rsidP="006F12A8">
      <w:pPr>
        <w:pStyle w:val="normal0"/>
        <w:jc w:val="both"/>
        <w:rPr>
          <w:i/>
        </w:rPr>
      </w:pPr>
      <w:r w:rsidRPr="00AB4784">
        <w:rPr>
          <w:i/>
        </w:rPr>
        <w:t>(</w:t>
      </w:r>
      <w:r w:rsidR="00502D36" w:rsidRPr="00AB4784">
        <w:rPr>
          <w:i/>
        </w:rPr>
        <w:t xml:space="preserve">Tabling at this event is FREE of charge. The $25 refundable deposit is simply a </w:t>
      </w:r>
      <w:r w:rsidRPr="00AB4784">
        <w:rPr>
          <w:i/>
        </w:rPr>
        <w:t>placeholder</w:t>
      </w:r>
      <w:r w:rsidR="00502D36" w:rsidRPr="00AB4784">
        <w:rPr>
          <w:i/>
        </w:rPr>
        <w:t xml:space="preserve"> to secure your spot while an additional $50 covers the cost of purchasing a table and chairs if necessary. Additional support covers the cost of running the festival.</w:t>
      </w:r>
      <w:r w:rsidRPr="00AB4784">
        <w:rPr>
          <w:i/>
        </w:rPr>
        <w:t>)</w:t>
      </w:r>
      <w:r w:rsidR="00502D36" w:rsidRPr="00AB4784">
        <w:rPr>
          <w:i/>
        </w:rPr>
        <w:t xml:space="preserve"> </w:t>
      </w:r>
    </w:p>
    <w:p w14:paraId="71198662" w14:textId="77777777" w:rsidR="00502D36" w:rsidRPr="005B6409" w:rsidRDefault="00502D36" w:rsidP="0074428B">
      <w:pPr>
        <w:pStyle w:val="normal0"/>
        <w:jc w:val="both"/>
        <w:rPr>
          <w:i/>
        </w:rPr>
      </w:pPr>
    </w:p>
    <w:p w14:paraId="2DC85468" w14:textId="56DE717D" w:rsidR="002E3DFE" w:rsidRPr="005B6409" w:rsidRDefault="002E3DFE" w:rsidP="0074428B">
      <w:pPr>
        <w:pStyle w:val="normal0"/>
        <w:jc w:val="both"/>
      </w:pPr>
      <w:r w:rsidRPr="005B6409">
        <w:t>We hope that we can count on you to help make this event a true success! If you would like to secure a tabling spot or have any questions,</w:t>
      </w:r>
      <w:r w:rsidR="000D7B0E" w:rsidRPr="005B6409">
        <w:t xml:space="preserve"> please feel free to contact us!</w:t>
      </w:r>
    </w:p>
    <w:p w14:paraId="2079C3E7" w14:textId="77777777" w:rsidR="00D70DB9" w:rsidRPr="005B6409" w:rsidRDefault="00D70DB9" w:rsidP="0074428B">
      <w:pPr>
        <w:pStyle w:val="normal0"/>
        <w:jc w:val="both"/>
      </w:pPr>
    </w:p>
    <w:p w14:paraId="4BA87EF1" w14:textId="397B4973" w:rsidR="0074428B" w:rsidRPr="005B6409" w:rsidRDefault="0074428B" w:rsidP="0074428B">
      <w:pPr>
        <w:pStyle w:val="normal0"/>
        <w:jc w:val="both"/>
      </w:pPr>
      <w:r w:rsidRPr="005B6409">
        <w:t xml:space="preserve">Sincerely, </w:t>
      </w:r>
      <w:r w:rsidR="005C52EF" w:rsidRPr="005B6409">
        <w:tab/>
      </w:r>
      <w:r w:rsidR="005C52EF" w:rsidRPr="005B6409">
        <w:tab/>
      </w:r>
      <w:r w:rsidR="005C52EF" w:rsidRPr="005B6409">
        <w:tab/>
      </w:r>
      <w:r w:rsidR="005C52EF" w:rsidRPr="005B6409">
        <w:tab/>
      </w:r>
      <w:r w:rsidR="005C52EF" w:rsidRPr="005B6409">
        <w:tab/>
      </w:r>
    </w:p>
    <w:p w14:paraId="21D34A53" w14:textId="08912035" w:rsidR="001C0A35" w:rsidRPr="005B6409" w:rsidRDefault="001C0A35" w:rsidP="0074428B">
      <w:pPr>
        <w:jc w:val="both"/>
        <w:rPr>
          <w:rFonts w:ascii="Arial" w:hAnsi="Arial"/>
          <w:sz w:val="22"/>
          <w:szCs w:val="22"/>
        </w:rPr>
      </w:pPr>
      <w:r w:rsidRPr="005B6409">
        <w:rPr>
          <w:rFonts w:ascii="Arial" w:hAnsi="Arial"/>
          <w:sz w:val="22"/>
          <w:szCs w:val="22"/>
        </w:rPr>
        <w:t xml:space="preserve">Your </w:t>
      </w:r>
      <w:r w:rsidR="0074428B" w:rsidRPr="005B6409">
        <w:rPr>
          <w:rFonts w:ascii="Arial" w:hAnsi="Arial"/>
          <w:sz w:val="22"/>
          <w:szCs w:val="22"/>
        </w:rPr>
        <w:t>NJ</w:t>
      </w:r>
      <w:r w:rsidR="009A0E33" w:rsidRPr="005B6409">
        <w:rPr>
          <w:rFonts w:ascii="Arial" w:hAnsi="Arial"/>
          <w:sz w:val="22"/>
          <w:szCs w:val="22"/>
        </w:rPr>
        <w:t xml:space="preserve"> SERV F</w:t>
      </w:r>
      <w:r w:rsidR="0074428B" w:rsidRPr="005B6409">
        <w:rPr>
          <w:rFonts w:ascii="Arial" w:hAnsi="Arial"/>
          <w:sz w:val="22"/>
          <w:szCs w:val="22"/>
        </w:rPr>
        <w:t>est</w:t>
      </w:r>
      <w:r w:rsidR="006F12A8" w:rsidRPr="005B6409">
        <w:rPr>
          <w:rFonts w:ascii="Arial" w:hAnsi="Arial"/>
          <w:sz w:val="22"/>
          <w:szCs w:val="22"/>
        </w:rPr>
        <w:t xml:space="preserve"> Team</w:t>
      </w:r>
      <w:r w:rsidR="005C52EF" w:rsidRPr="005B6409">
        <w:rPr>
          <w:rFonts w:ascii="Arial" w:hAnsi="Arial"/>
          <w:sz w:val="22"/>
          <w:szCs w:val="22"/>
        </w:rPr>
        <w:tab/>
      </w:r>
      <w:r w:rsidR="005C52EF" w:rsidRPr="005B6409">
        <w:rPr>
          <w:rFonts w:ascii="Arial" w:hAnsi="Arial"/>
          <w:sz w:val="22"/>
          <w:szCs w:val="22"/>
        </w:rPr>
        <w:tab/>
      </w:r>
      <w:r w:rsidR="005C52EF" w:rsidRPr="005B6409">
        <w:rPr>
          <w:rFonts w:ascii="Arial" w:hAnsi="Arial"/>
          <w:sz w:val="22"/>
          <w:szCs w:val="22"/>
        </w:rPr>
        <w:tab/>
      </w:r>
    </w:p>
    <w:p w14:paraId="1B85C426" w14:textId="428D33B9" w:rsidR="00BF780A" w:rsidRPr="005B6409" w:rsidRDefault="005C52EF" w:rsidP="0074428B">
      <w:pPr>
        <w:jc w:val="both"/>
        <w:rPr>
          <w:rFonts w:ascii="Arial" w:hAnsi="Arial"/>
          <w:sz w:val="22"/>
          <w:szCs w:val="22"/>
        </w:rPr>
      </w:pPr>
      <w:r w:rsidRPr="005B6409">
        <w:rPr>
          <w:rFonts w:ascii="Arial" w:hAnsi="Arial"/>
          <w:sz w:val="22"/>
          <w:szCs w:val="22"/>
        </w:rPr>
        <w:t xml:space="preserve">njservfest@gmail.com   </w:t>
      </w:r>
      <w:r w:rsidRPr="005B6409">
        <w:rPr>
          <w:rFonts w:ascii="Arial" w:hAnsi="Arial"/>
          <w:sz w:val="22"/>
          <w:szCs w:val="22"/>
        </w:rPr>
        <w:tab/>
      </w:r>
      <w:r w:rsidRPr="005B6409">
        <w:rPr>
          <w:rFonts w:ascii="Arial" w:hAnsi="Arial"/>
          <w:sz w:val="22"/>
          <w:szCs w:val="22"/>
        </w:rPr>
        <w:tab/>
      </w:r>
    </w:p>
    <w:p w14:paraId="5888B782" w14:textId="77777777" w:rsidR="005C52EF" w:rsidRPr="005B6409" w:rsidRDefault="005C52EF" w:rsidP="0074428B">
      <w:pPr>
        <w:jc w:val="both"/>
        <w:rPr>
          <w:rFonts w:ascii="Arial" w:hAnsi="Arial"/>
          <w:sz w:val="22"/>
          <w:szCs w:val="22"/>
        </w:rPr>
      </w:pPr>
    </w:p>
    <w:p w14:paraId="2EB4AA1E" w14:textId="501F034E" w:rsidR="000D7B0E" w:rsidRPr="005B6409" w:rsidRDefault="000D7B0E" w:rsidP="005B6409">
      <w:pPr>
        <w:ind w:left="720" w:firstLine="720"/>
        <w:jc w:val="both"/>
        <w:rPr>
          <w:rFonts w:ascii="Arial" w:hAnsi="Arial"/>
          <w:sz w:val="22"/>
          <w:szCs w:val="22"/>
        </w:rPr>
      </w:pPr>
      <w:r w:rsidRPr="005B6409">
        <w:rPr>
          <w:rFonts w:ascii="Arial" w:hAnsi="Arial"/>
          <w:sz w:val="22"/>
          <w:szCs w:val="22"/>
        </w:rPr>
        <w:t>Heather Tedesco</w:t>
      </w:r>
      <w:r w:rsidR="005B6409">
        <w:rPr>
          <w:rFonts w:ascii="Arial" w:hAnsi="Arial"/>
          <w:sz w:val="22"/>
          <w:szCs w:val="22"/>
        </w:rPr>
        <w:t xml:space="preserve"> </w:t>
      </w:r>
      <w:r w:rsidR="005B6409">
        <w:rPr>
          <w:rFonts w:ascii="Arial" w:hAnsi="Arial"/>
          <w:sz w:val="22"/>
          <w:szCs w:val="22"/>
        </w:rPr>
        <w:tab/>
      </w:r>
      <w:r w:rsidR="005B6409">
        <w:rPr>
          <w:rFonts w:ascii="Arial" w:hAnsi="Arial"/>
          <w:sz w:val="22"/>
          <w:szCs w:val="22"/>
        </w:rPr>
        <w:tab/>
      </w:r>
      <w:r w:rsidR="005B6409">
        <w:rPr>
          <w:rFonts w:ascii="Arial" w:hAnsi="Arial"/>
          <w:sz w:val="22"/>
          <w:szCs w:val="22"/>
        </w:rPr>
        <w:tab/>
        <w:t xml:space="preserve">Andrew String </w:t>
      </w:r>
    </w:p>
    <w:p w14:paraId="6DA601A0" w14:textId="50CE9BEE" w:rsidR="005B6409" w:rsidRDefault="005B6409" w:rsidP="005B6409">
      <w:pPr>
        <w:ind w:left="720"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Head Organizer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Community Service Outreach </w:t>
      </w:r>
    </w:p>
    <w:p w14:paraId="53FB1AE5" w14:textId="726FCD50" w:rsidR="000D7B0E" w:rsidRDefault="005B6409" w:rsidP="005B6409">
      <w:pPr>
        <w:ind w:left="720" w:firstLine="720"/>
        <w:jc w:val="both"/>
        <w:rPr>
          <w:rFonts w:ascii="Arial" w:hAnsi="Arial"/>
          <w:sz w:val="22"/>
          <w:szCs w:val="22"/>
        </w:rPr>
      </w:pPr>
      <w:r w:rsidRPr="005B6409">
        <w:rPr>
          <w:rFonts w:ascii="Arial" w:hAnsi="Arial"/>
          <w:sz w:val="22"/>
          <w:szCs w:val="22"/>
        </w:rPr>
        <w:t>ourinspir</w:t>
      </w:r>
      <w:bookmarkStart w:id="0" w:name="_GoBack"/>
      <w:bookmarkEnd w:id="0"/>
      <w:r w:rsidRPr="005B6409">
        <w:rPr>
          <w:rFonts w:ascii="Arial" w:hAnsi="Arial"/>
          <w:sz w:val="22"/>
          <w:szCs w:val="22"/>
        </w:rPr>
        <w:t>ation@slay.com</w:t>
      </w:r>
      <w:r w:rsidR="000D7B0E" w:rsidRPr="005B640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D7B0E" w:rsidRPr="005B6409">
        <w:rPr>
          <w:rFonts w:ascii="Arial" w:hAnsi="Arial"/>
          <w:sz w:val="22"/>
          <w:szCs w:val="22"/>
        </w:rPr>
        <w:t>andrewstring123</w:t>
      </w:r>
      <w:r w:rsidRPr="005B6409">
        <w:rPr>
          <w:rFonts w:ascii="Arial" w:hAnsi="Arial"/>
          <w:sz w:val="22"/>
          <w:szCs w:val="22"/>
        </w:rPr>
        <w:t xml:space="preserve">@gmail.com </w:t>
      </w:r>
    </w:p>
    <w:p w14:paraId="7E178D39" w14:textId="77777777" w:rsidR="005B6409" w:rsidRDefault="005B6409" w:rsidP="0074428B">
      <w:pPr>
        <w:jc w:val="both"/>
        <w:rPr>
          <w:rFonts w:ascii="Arial" w:hAnsi="Arial"/>
          <w:sz w:val="22"/>
          <w:szCs w:val="22"/>
        </w:rPr>
      </w:pPr>
    </w:p>
    <w:p w14:paraId="09374B73" w14:textId="77777777" w:rsidR="005B6409" w:rsidRPr="005B6409" w:rsidRDefault="005B6409" w:rsidP="0074428B">
      <w:pPr>
        <w:jc w:val="both"/>
        <w:rPr>
          <w:rFonts w:ascii="Arial" w:hAnsi="Arial"/>
          <w:sz w:val="22"/>
          <w:szCs w:val="22"/>
        </w:rPr>
      </w:pPr>
    </w:p>
    <w:p w14:paraId="75C2B633" w14:textId="77777777" w:rsidR="00BF780A" w:rsidRDefault="00BF780A" w:rsidP="0074428B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 wp14:anchorId="6C35B58C" wp14:editId="6382B431">
            <wp:simplePos x="0" y="0"/>
            <wp:positionH relativeFrom="column">
              <wp:posOffset>-457200</wp:posOffset>
            </wp:positionH>
            <wp:positionV relativeFrom="paragraph">
              <wp:posOffset>36195</wp:posOffset>
            </wp:positionV>
            <wp:extent cx="6902450" cy="490220"/>
            <wp:effectExtent l="0" t="0" r="6350" b="0"/>
            <wp:wrapNone/>
            <wp:docPr id="3" name="Picture 3" descr="Macintosh HD:Users:silviodifiore:Desktop:SERVF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lviodifiore:Desktop:SERVFest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21"/>
                    <a:stretch/>
                  </pic:blipFill>
                  <pic:spPr bwMode="auto">
                    <a:xfrm>
                      <a:off x="0" y="0"/>
                      <a:ext cx="690245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4BEE8" w14:textId="77777777" w:rsidR="00BF780A" w:rsidRDefault="00BF780A" w:rsidP="0074428B">
      <w:pPr>
        <w:jc w:val="both"/>
        <w:rPr>
          <w:rFonts w:ascii="Arial" w:hAnsi="Arial"/>
        </w:rPr>
      </w:pPr>
    </w:p>
    <w:p w14:paraId="01ACB835" w14:textId="77777777" w:rsidR="0074428B" w:rsidRPr="00A62619" w:rsidRDefault="00BF780A" w:rsidP="00BF780A">
      <w:pPr>
        <w:jc w:val="center"/>
        <w:rPr>
          <w:rFonts w:ascii="Arial" w:hAnsi="Arial" w:cs="Arial"/>
          <w:sz w:val="22"/>
          <w:szCs w:val="22"/>
        </w:rPr>
      </w:pPr>
      <w:r w:rsidRPr="00A62619">
        <w:rPr>
          <w:rFonts w:ascii="Arial" w:hAnsi="Arial"/>
          <w:sz w:val="22"/>
          <w:szCs w:val="22"/>
        </w:rPr>
        <w:t xml:space="preserve">njservfest@gmail.com   </w:t>
      </w:r>
      <w:r w:rsidRPr="00A62619">
        <w:rPr>
          <w:rFonts w:ascii="Wingdings" w:eastAsia="ＭＳ ゴシック" w:hAnsi="Wingdings"/>
          <w:color w:val="000000"/>
          <w:sz w:val="22"/>
          <w:szCs w:val="22"/>
        </w:rPr>
        <w:t></w:t>
      </w:r>
      <w:r w:rsidRPr="00A62619">
        <w:rPr>
          <w:rFonts w:ascii="Arial" w:eastAsia="ＭＳ ゴシック" w:hAnsi="Arial" w:cs="Arial"/>
          <w:color w:val="000000"/>
          <w:sz w:val="22"/>
          <w:szCs w:val="22"/>
        </w:rPr>
        <w:t xml:space="preserve">   http://njservfest.weebly.com/</w:t>
      </w:r>
    </w:p>
    <w:sectPr w:rsidR="0074428B" w:rsidRPr="00A62619" w:rsidSect="005C52EF">
      <w:headerReference w:type="default" r:id="rId9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00D61" w14:textId="77777777" w:rsidR="000D7B0E" w:rsidRDefault="000D7B0E" w:rsidP="0074428B">
      <w:r>
        <w:separator/>
      </w:r>
    </w:p>
  </w:endnote>
  <w:endnote w:type="continuationSeparator" w:id="0">
    <w:p w14:paraId="206E1E1B" w14:textId="77777777" w:rsidR="000D7B0E" w:rsidRDefault="000D7B0E" w:rsidP="007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7B137" w14:textId="77777777" w:rsidR="000D7B0E" w:rsidRDefault="000D7B0E" w:rsidP="0074428B">
      <w:r>
        <w:separator/>
      </w:r>
    </w:p>
  </w:footnote>
  <w:footnote w:type="continuationSeparator" w:id="0">
    <w:p w14:paraId="2E175668" w14:textId="77777777" w:rsidR="000D7B0E" w:rsidRDefault="000D7B0E" w:rsidP="007442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0962B" w14:textId="77777777" w:rsidR="000D7B0E" w:rsidRDefault="000D7B0E">
    <w:pPr>
      <w:pStyle w:val="Header"/>
    </w:pPr>
    <w:r>
      <w:tab/>
    </w: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8B"/>
    <w:rsid w:val="000B69CD"/>
    <w:rsid w:val="000D7B0E"/>
    <w:rsid w:val="000F2D28"/>
    <w:rsid w:val="00104C46"/>
    <w:rsid w:val="001848C8"/>
    <w:rsid w:val="001A65D2"/>
    <w:rsid w:val="001C0A35"/>
    <w:rsid w:val="001E6BEB"/>
    <w:rsid w:val="002E3DFE"/>
    <w:rsid w:val="002F6626"/>
    <w:rsid w:val="00374E0E"/>
    <w:rsid w:val="00390F23"/>
    <w:rsid w:val="004E2AC8"/>
    <w:rsid w:val="00502D36"/>
    <w:rsid w:val="00587820"/>
    <w:rsid w:val="005B6409"/>
    <w:rsid w:val="005C52EF"/>
    <w:rsid w:val="006F12A8"/>
    <w:rsid w:val="0074428B"/>
    <w:rsid w:val="007A4507"/>
    <w:rsid w:val="009A0E33"/>
    <w:rsid w:val="00A62619"/>
    <w:rsid w:val="00AB4784"/>
    <w:rsid w:val="00BF780A"/>
    <w:rsid w:val="00D70DB9"/>
    <w:rsid w:val="00E029CA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CE59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8B"/>
  </w:style>
  <w:style w:type="paragraph" w:styleId="Footer">
    <w:name w:val="footer"/>
    <w:basedOn w:val="Normal"/>
    <w:link w:val="FooterChar"/>
    <w:uiPriority w:val="99"/>
    <w:unhideWhenUsed/>
    <w:rsid w:val="00744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28B"/>
  </w:style>
  <w:style w:type="paragraph" w:styleId="BalloonText">
    <w:name w:val="Balloon Text"/>
    <w:basedOn w:val="Normal"/>
    <w:link w:val="BalloonTextChar"/>
    <w:uiPriority w:val="99"/>
    <w:semiHidden/>
    <w:unhideWhenUsed/>
    <w:rsid w:val="007442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8B"/>
    <w:rPr>
      <w:rFonts w:ascii="Lucida Grande" w:hAnsi="Lucida Grande"/>
      <w:sz w:val="18"/>
      <w:szCs w:val="18"/>
    </w:rPr>
  </w:style>
  <w:style w:type="paragraph" w:customStyle="1" w:styleId="normal0">
    <w:name w:val="normal"/>
    <w:rsid w:val="0074428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4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8B"/>
  </w:style>
  <w:style w:type="paragraph" w:styleId="Footer">
    <w:name w:val="footer"/>
    <w:basedOn w:val="Normal"/>
    <w:link w:val="FooterChar"/>
    <w:uiPriority w:val="99"/>
    <w:unhideWhenUsed/>
    <w:rsid w:val="00744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28B"/>
  </w:style>
  <w:style w:type="paragraph" w:styleId="BalloonText">
    <w:name w:val="Balloon Text"/>
    <w:basedOn w:val="Normal"/>
    <w:link w:val="BalloonTextChar"/>
    <w:uiPriority w:val="99"/>
    <w:semiHidden/>
    <w:unhideWhenUsed/>
    <w:rsid w:val="007442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8B"/>
    <w:rPr>
      <w:rFonts w:ascii="Lucida Grande" w:hAnsi="Lucida Grande"/>
      <w:sz w:val="18"/>
      <w:szCs w:val="18"/>
    </w:rPr>
  </w:style>
  <w:style w:type="paragraph" w:customStyle="1" w:styleId="normal0">
    <w:name w:val="normal"/>
    <w:rsid w:val="0074428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4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DB3DDA-E55D-924B-B1A9-94D0EACB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354</Words>
  <Characters>2022</Characters>
  <Application>Microsoft Macintosh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Difiore</dc:creator>
  <cp:keywords/>
  <dc:description/>
  <cp:lastModifiedBy>Silvio Difiore</cp:lastModifiedBy>
  <cp:revision>19</cp:revision>
  <dcterms:created xsi:type="dcterms:W3CDTF">2016-07-01T01:33:00Z</dcterms:created>
  <dcterms:modified xsi:type="dcterms:W3CDTF">2016-07-08T01:18:00Z</dcterms:modified>
</cp:coreProperties>
</file>